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72"/>
          <w:szCs w:val="72"/>
          <w:lang w:eastAsia="en-US"/>
        </w:rPr>
      </w:pPr>
      <w:r w:rsidRPr="00A42556">
        <w:rPr>
          <w:rFonts w:ascii="Verdana" w:hAnsi="Verdana"/>
          <w:b/>
          <w:color w:val="0000FF"/>
          <w:kern w:val="36"/>
          <w:sz w:val="72"/>
          <w:szCs w:val="72"/>
          <w:lang w:eastAsia="en-US"/>
        </w:rPr>
        <w:t>ПЛАН – ПРОГРАМА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</w:pP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>ЗА РАЗВИТИЕ НА ДЕЙНОСТТА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 xml:space="preserve">В </w:t>
      </w:r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НАРОДНО ЧИТАЛИЩЕ „СВ.СВ.КИРИЛ И МЕТОДИЙ</w:t>
      </w:r>
      <w:r w:rsidRPr="00A42556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”</w:t>
      </w:r>
      <w:r w:rsidR="00CE354C">
        <w:rPr>
          <w:rFonts w:ascii="Verdana" w:hAnsi="Verdana"/>
          <w:b/>
          <w:bCs/>
          <w:color w:val="3366FF"/>
          <w:kern w:val="36"/>
          <w:sz w:val="28"/>
          <w:szCs w:val="28"/>
          <w:lang w:eastAsia="en-US"/>
        </w:rPr>
        <w:t>-С.РАДОВЕНЕ</w:t>
      </w:r>
    </w:p>
    <w:p w:rsidR="00B91712" w:rsidRPr="00A42556" w:rsidRDefault="00123A64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>ПРЕЗ 2023</w:t>
      </w:r>
      <w:r w:rsidR="00B91712" w:rsidRPr="00A42556"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  <w:t xml:space="preserve"> Г.</w:t>
      </w:r>
    </w:p>
    <w:p w:rsidR="00B91712" w:rsidRPr="00A42556" w:rsidRDefault="00B91712" w:rsidP="00B9171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8"/>
          <w:szCs w:val="28"/>
          <w:lang w:eastAsia="en-US"/>
        </w:rPr>
      </w:pPr>
    </w:p>
    <w:p w:rsidR="00B91712" w:rsidRDefault="00B91712" w:rsidP="00B91712"/>
    <w:p w:rsidR="00B91712" w:rsidRDefault="00B91712" w:rsidP="00B91712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91712" w:rsidRPr="00A42556" w:rsidRDefault="00B91712" w:rsidP="00B91712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B91712" w:rsidRPr="00A42556" w:rsidRDefault="00B91712" w:rsidP="00B91712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B91712" w:rsidRPr="00A42556" w:rsidRDefault="00B91712" w:rsidP="00B91712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CE354C">
        <w:rPr>
          <w:rFonts w:ascii="Verdana" w:hAnsi="Verdana"/>
          <w:sz w:val="20"/>
          <w:szCs w:val="20"/>
          <w:lang w:eastAsia="en-US"/>
        </w:rPr>
        <w:t>на читалищната дейност през 2022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 xml:space="preserve">съобразена с изискванията на чл. 26 а, ал. 2 от Закона за народните читалища. Изготвянето на Програмата за развитие на читалищната </w:t>
      </w:r>
      <w:r w:rsidR="00CE354C">
        <w:rPr>
          <w:rFonts w:ascii="Verdana" w:hAnsi="Verdana"/>
          <w:sz w:val="20"/>
          <w:szCs w:val="20"/>
        </w:rPr>
        <w:t>дейност през 2022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</w:t>
      </w:r>
      <w:r w:rsidR="00CE354C">
        <w:rPr>
          <w:rFonts w:ascii="Verdana" w:hAnsi="Verdana"/>
          <w:sz w:val="20"/>
          <w:szCs w:val="20"/>
        </w:rPr>
        <w:t>урната идентичност на с</w:t>
      </w:r>
      <w:r w:rsidRPr="00A42556">
        <w:rPr>
          <w:rFonts w:ascii="Verdana" w:hAnsi="Verdana"/>
          <w:sz w:val="20"/>
          <w:szCs w:val="20"/>
        </w:rPr>
        <w:t>.</w:t>
      </w:r>
      <w:r w:rsidR="00CE354C">
        <w:rPr>
          <w:rFonts w:ascii="Verdana" w:hAnsi="Verdana"/>
          <w:sz w:val="20"/>
          <w:szCs w:val="20"/>
        </w:rPr>
        <w:t>Радовене.</w:t>
      </w:r>
      <w:r w:rsidRPr="00A42556">
        <w:rPr>
          <w:rFonts w:ascii="Verdana" w:hAnsi="Verdana"/>
          <w:sz w:val="20"/>
          <w:szCs w:val="20"/>
        </w:rPr>
        <w:t xml:space="preserve">  </w:t>
      </w: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</w:p>
    <w:p w:rsidR="00B91712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712" w:rsidRPr="00A42556" w:rsidRDefault="00B91712" w:rsidP="00B91712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="00CE354C">
        <w:rPr>
          <w:rFonts w:ascii="Verdana" w:hAnsi="Verdana"/>
          <w:b/>
          <w:color w:val="000000"/>
          <w:sz w:val="20"/>
          <w:szCs w:val="20"/>
        </w:rPr>
        <w:t>2</w:t>
      </w:r>
      <w:r w:rsidRPr="00A42556">
        <w:rPr>
          <w:rFonts w:ascii="Verdana" w:hAnsi="Verdana"/>
          <w:b/>
          <w:color w:val="000000"/>
          <w:sz w:val="20"/>
          <w:szCs w:val="20"/>
        </w:rPr>
        <w:t>. ОСНОВНА ЦЕЛ НА ПРОГРАМАТА:</w:t>
      </w:r>
    </w:p>
    <w:p w:rsidR="00B91712" w:rsidRPr="00A42556" w:rsidRDefault="00B91712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</w:t>
      </w:r>
    </w:p>
    <w:p w:rsidR="00B91712" w:rsidRPr="00A42556" w:rsidRDefault="00CE354C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2.1</w:t>
      </w:r>
      <w:r w:rsidR="00B91712" w:rsidRPr="00A42556">
        <w:rPr>
          <w:rFonts w:ascii="Verdana" w:hAnsi="Verdana"/>
          <w:b/>
          <w:sz w:val="20"/>
          <w:szCs w:val="20"/>
        </w:rPr>
        <w:t>.</w:t>
      </w:r>
      <w:r w:rsidR="00B91712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B91712" w:rsidRPr="00A42556" w:rsidRDefault="00CE354C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2.2</w:t>
      </w:r>
      <w:r w:rsidR="00B91712" w:rsidRPr="00A42556">
        <w:rPr>
          <w:rFonts w:ascii="Verdana" w:hAnsi="Verdana"/>
          <w:b/>
          <w:sz w:val="20"/>
          <w:szCs w:val="20"/>
        </w:rPr>
        <w:t>.</w:t>
      </w:r>
      <w:r w:rsidR="00B91712"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B91712" w:rsidRPr="00A42556" w:rsidRDefault="00CE354C" w:rsidP="00B91712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2.3</w:t>
      </w:r>
      <w:r w:rsidR="00B91712" w:rsidRPr="00A42556">
        <w:rPr>
          <w:rFonts w:ascii="Verdana" w:hAnsi="Verdana"/>
          <w:sz w:val="20"/>
          <w:szCs w:val="20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B91712" w:rsidRPr="00A42556" w:rsidRDefault="00B91712" w:rsidP="00B91712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B91712" w:rsidRDefault="00CE354C" w:rsidP="00B91712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  3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>. ОСНОВНИ ДЕЙНОСТИ ПО ИЗПЪЛНЕНИЕ НА ПРОГРАМАТА</w:t>
      </w:r>
    </w:p>
    <w:p w:rsidR="00B91712" w:rsidRPr="00A42556" w:rsidRDefault="00B91712" w:rsidP="00B91712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CE354C" w:rsidP="00B91712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>3</w:t>
      </w:r>
      <w:r w:rsidR="00B91712">
        <w:rPr>
          <w:rFonts w:ascii="Verdana" w:hAnsi="Verdana"/>
          <w:b/>
          <w:sz w:val="20"/>
          <w:szCs w:val="20"/>
          <w:lang w:eastAsia="en-US"/>
        </w:rPr>
        <w:t xml:space="preserve">.1 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B91712" w:rsidRPr="00A42556" w:rsidRDefault="00B91712" w:rsidP="00B91712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B91712" w:rsidRPr="00A42556" w:rsidRDefault="00B91712" w:rsidP="00B91712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B91712" w:rsidRPr="00A42556" w:rsidRDefault="00B91712" w:rsidP="00B91712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B91712" w:rsidRPr="00A42556" w:rsidRDefault="00B91712" w:rsidP="00CE354C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</w:p>
    <w:p w:rsidR="00B91712" w:rsidRPr="00A42556" w:rsidRDefault="003E1956" w:rsidP="00B91712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        3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.2 .  ЛЮБИТЕЛСКО ТВОРЧЕСТВО И  ХУДОЖЕСТВЕНО – ТВОРЧЕСКА ДЕЙНОСТ:  </w:t>
      </w:r>
    </w:p>
    <w:p w:rsidR="00B91712" w:rsidRPr="00A42556" w:rsidRDefault="00B91712" w:rsidP="00B91712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B91712" w:rsidP="00B91712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="00CE354C">
        <w:rPr>
          <w:rFonts w:ascii="Verdana" w:hAnsi="Verdana"/>
          <w:b/>
          <w:sz w:val="20"/>
          <w:szCs w:val="20"/>
          <w:lang w:eastAsia="en-US"/>
        </w:rPr>
        <w:t>В НЧ „</w:t>
      </w:r>
      <w:proofErr w:type="spellStart"/>
      <w:r w:rsidR="00CE354C">
        <w:rPr>
          <w:rFonts w:ascii="Verdana" w:hAnsi="Verdana"/>
          <w:b/>
          <w:sz w:val="20"/>
          <w:szCs w:val="20"/>
          <w:lang w:eastAsia="en-US"/>
        </w:rPr>
        <w:t>Св.Св.</w:t>
      </w:r>
      <w:proofErr w:type="spellEnd"/>
      <w:r w:rsidR="00CE354C">
        <w:rPr>
          <w:rFonts w:ascii="Verdana" w:hAnsi="Verdana"/>
          <w:b/>
          <w:sz w:val="20"/>
          <w:szCs w:val="20"/>
          <w:lang w:eastAsia="en-US"/>
        </w:rPr>
        <w:t xml:space="preserve"> Кирил и Методий са сформирани следните самодейни състави: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tbl>
      <w:tblPr>
        <w:tblW w:w="3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388"/>
      </w:tblGrid>
      <w:tr w:rsidR="00CE354C" w:rsidRPr="000116CD" w:rsidTr="00CE354C">
        <w:tc>
          <w:tcPr>
            <w:tcW w:w="2536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</w:p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ФОРМА</w:t>
            </w:r>
          </w:p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РЪКОВОДИТЕЛ</w:t>
            </w:r>
          </w:p>
        </w:tc>
      </w:tr>
      <w:tr w:rsidR="00CE354C" w:rsidRPr="000116CD" w:rsidTr="00CE354C">
        <w:trPr>
          <w:trHeight w:val="605"/>
        </w:trPr>
        <w:tc>
          <w:tcPr>
            <w:tcW w:w="2536" w:type="pct"/>
            <w:shd w:val="clear" w:color="auto" w:fill="auto"/>
          </w:tcPr>
          <w:p w:rsidR="00CE354C" w:rsidRPr="000116CD" w:rsidRDefault="00CE354C" w:rsidP="00CE354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>Група за художествено слово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Петя Пеева</w:t>
            </w:r>
          </w:p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354C" w:rsidRPr="000116CD" w:rsidTr="00CE354C">
        <w:trPr>
          <w:trHeight w:val="725"/>
        </w:trPr>
        <w:tc>
          <w:tcPr>
            <w:tcW w:w="2536" w:type="pct"/>
            <w:shd w:val="clear" w:color="auto" w:fill="auto"/>
          </w:tcPr>
          <w:p w:rsidR="00CE354C" w:rsidRPr="000116CD" w:rsidRDefault="00CE354C" w:rsidP="00CE354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2. </w:t>
            </w:r>
            <w:r>
              <w:rPr>
                <w:rFonts w:ascii="Verdana" w:hAnsi="Verdana"/>
                <w:sz w:val="20"/>
                <w:szCs w:val="20"/>
              </w:rPr>
              <w:t>Състав за народни танци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Веселин Миланов</w:t>
            </w:r>
          </w:p>
        </w:tc>
      </w:tr>
      <w:tr w:rsidR="00CE354C" w:rsidRPr="000116CD" w:rsidTr="00CE354C">
        <w:trPr>
          <w:trHeight w:val="725"/>
        </w:trPr>
        <w:tc>
          <w:tcPr>
            <w:tcW w:w="2536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Състав за духова музика</w:t>
            </w:r>
          </w:p>
        </w:tc>
        <w:tc>
          <w:tcPr>
            <w:tcW w:w="2464" w:type="pct"/>
            <w:shd w:val="clear" w:color="auto" w:fill="auto"/>
          </w:tcPr>
          <w:p w:rsidR="00CE354C" w:rsidRPr="000116CD" w:rsidRDefault="00CE354C" w:rsidP="00010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Веселин Миланов</w:t>
            </w:r>
          </w:p>
        </w:tc>
      </w:tr>
    </w:tbl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B91712" w:rsidRPr="00A42556" w:rsidRDefault="00B91712" w:rsidP="00B91712">
      <w:pPr>
        <w:rPr>
          <w:rFonts w:ascii="Verdana" w:hAnsi="Verdana"/>
          <w:sz w:val="20"/>
          <w:szCs w:val="20"/>
        </w:rPr>
      </w:pPr>
    </w:p>
    <w:p w:rsidR="00B91712" w:rsidRPr="00A42556" w:rsidRDefault="00B91712" w:rsidP="00B91712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91712" w:rsidRPr="00A42556" w:rsidRDefault="003E1956" w:rsidP="003E1956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3.3</w:t>
      </w:r>
      <w:r w:rsidR="00123A64">
        <w:rPr>
          <w:rFonts w:ascii="Verdana" w:hAnsi="Verdana"/>
          <w:b/>
          <w:sz w:val="20"/>
          <w:szCs w:val="20"/>
          <w:lang w:eastAsia="en-US"/>
        </w:rPr>
        <w:t>.</w:t>
      </w:r>
      <w:r w:rsidR="00B91712"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B91712" w:rsidRPr="00A42556" w:rsidRDefault="00B91712" w:rsidP="00B91712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B91712" w:rsidRPr="00A42556" w:rsidRDefault="00B91712" w:rsidP="00B91712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</w:t>
      </w:r>
      <w:r w:rsidR="003E1956">
        <w:rPr>
          <w:rFonts w:ascii="Verdana" w:hAnsi="Verdana"/>
          <w:sz w:val="20"/>
          <w:szCs w:val="20"/>
        </w:rPr>
        <w:t>ряване на гражданите на с.Радовене</w:t>
      </w:r>
      <w:r w:rsidRPr="00A42556">
        <w:rPr>
          <w:rFonts w:ascii="Verdana" w:hAnsi="Verdana"/>
          <w:sz w:val="20"/>
          <w:szCs w:val="20"/>
        </w:rPr>
        <w:t>;</w:t>
      </w:r>
    </w:p>
    <w:p w:rsidR="00B91712" w:rsidRPr="00A42556" w:rsidRDefault="00B91712" w:rsidP="00B91712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B91712" w:rsidRPr="00A42556" w:rsidRDefault="00B91712" w:rsidP="00B91712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B91712" w:rsidRPr="00A42556" w:rsidRDefault="00B91712" w:rsidP="00B91712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="003E1956">
        <w:rPr>
          <w:rFonts w:ascii="Verdana" w:hAnsi="Verdana"/>
          <w:b/>
          <w:sz w:val="20"/>
          <w:szCs w:val="20"/>
        </w:rPr>
        <w:t>4</w:t>
      </w:r>
      <w:r w:rsidRPr="00A42556">
        <w:rPr>
          <w:rFonts w:ascii="Verdana" w:hAnsi="Verdana"/>
          <w:b/>
          <w:sz w:val="20"/>
          <w:szCs w:val="20"/>
        </w:rPr>
        <w:t xml:space="preserve">. КУЛТУРЕН КАЛЕНДАР:              </w:t>
      </w:r>
    </w:p>
    <w:p w:rsidR="00B91712" w:rsidRPr="00A42556" w:rsidRDefault="00B91712" w:rsidP="00B9171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E1956">
        <w:rPr>
          <w:rFonts w:ascii="Verdana" w:hAnsi="Verdana"/>
          <w:sz w:val="20"/>
          <w:szCs w:val="20"/>
        </w:rPr>
        <w:t xml:space="preserve"> </w:t>
      </w:r>
      <w:proofErr w:type="spellStart"/>
      <w:r w:rsidR="003E1956">
        <w:rPr>
          <w:rFonts w:ascii="Verdana" w:hAnsi="Verdana"/>
          <w:sz w:val="20"/>
          <w:szCs w:val="20"/>
        </w:rPr>
        <w:t>Св.Св</w:t>
      </w:r>
      <w:proofErr w:type="spellEnd"/>
      <w:r w:rsidR="003E1956">
        <w:rPr>
          <w:rFonts w:ascii="Verdana" w:hAnsi="Verdana"/>
          <w:sz w:val="20"/>
          <w:szCs w:val="20"/>
        </w:rPr>
        <w:t xml:space="preserve"> Кирил и Методий</w:t>
      </w:r>
      <w:r w:rsidRPr="00A42556">
        <w:rPr>
          <w:rFonts w:ascii="Verdana" w:hAnsi="Verdana"/>
          <w:sz w:val="20"/>
          <w:szCs w:val="20"/>
        </w:rPr>
        <w:t>”</w:t>
      </w:r>
      <w:r w:rsidR="003E1956">
        <w:rPr>
          <w:rFonts w:ascii="Verdana" w:hAnsi="Verdana"/>
          <w:sz w:val="20"/>
          <w:szCs w:val="20"/>
        </w:rPr>
        <w:t>-</w:t>
      </w:r>
      <w:proofErr w:type="spellStart"/>
      <w:r w:rsidR="003E1956">
        <w:rPr>
          <w:rFonts w:ascii="Verdana" w:hAnsi="Verdana"/>
          <w:sz w:val="20"/>
          <w:szCs w:val="20"/>
        </w:rPr>
        <w:t>с.Радовене</w:t>
      </w:r>
      <w:proofErr w:type="spellEnd"/>
      <w:r w:rsidR="00123A64">
        <w:rPr>
          <w:rFonts w:ascii="Verdana" w:hAnsi="Verdana"/>
          <w:sz w:val="20"/>
          <w:szCs w:val="20"/>
        </w:rPr>
        <w:t xml:space="preserve"> за 2023</w:t>
      </w:r>
      <w:r w:rsidR="003E1956">
        <w:rPr>
          <w:rFonts w:ascii="Verdana" w:hAnsi="Verdana"/>
          <w:sz w:val="20"/>
          <w:szCs w:val="20"/>
        </w:rPr>
        <w:t>г.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164BDE" w:rsidRDefault="00164BDE"/>
    <w:p w:rsidR="00164BDE" w:rsidRPr="00164BDE" w:rsidRDefault="00164BDE" w:rsidP="00164BDE"/>
    <w:p w:rsidR="00164BDE" w:rsidRDefault="00164BDE" w:rsidP="00164BDE"/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            2022 ГОДИНА           </w:t>
      </w:r>
    </w:p>
    <w:p w:rsidR="00164BDE" w:rsidRPr="00164BDE" w:rsidRDefault="00164BDE" w:rsidP="00164BDE">
      <w:pPr>
        <w:spacing w:after="120"/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346"/>
      </w:tblGrid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E" w:rsidRPr="00164BDE" w:rsidRDefault="00164BDE" w:rsidP="00164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164BDE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Василовден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>, сурвакане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06.01. 2023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Честване годишнина от рождението на Христо Ботев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07.01. 2023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Ивановден </w:t>
            </w:r>
          </w:p>
        </w:tc>
      </w:tr>
      <w:tr w:rsidR="00164BDE" w:rsidRPr="00164BDE" w:rsidTr="009E47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4BDE">
              <w:rPr>
                <w:rFonts w:ascii="Verdana" w:hAnsi="Verdana"/>
                <w:sz w:val="20"/>
                <w:szCs w:val="20"/>
              </w:rPr>
              <w:t>Бабинден</w:t>
            </w:r>
            <w:proofErr w:type="spellEnd"/>
            <w:r w:rsidRPr="00164BDE">
              <w:rPr>
                <w:rFonts w:ascii="Verdana" w:hAnsi="Verdana"/>
                <w:sz w:val="20"/>
                <w:szCs w:val="20"/>
              </w:rPr>
              <w:t>-български обичаи и ритуали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МЕСЕЦ     ФЕВРУАРИ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61"/>
      </w:tblGrid>
      <w:tr w:rsidR="00164BDE" w:rsidRPr="00164BDE" w:rsidTr="00123A6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МАРТ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189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Баба Марта- изложба на мартеници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самодееца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03.03. 2023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Национален празник – концерт-спектакъл на група за художествено слово и състав за народни танци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Световен ден на поезията- литературно четене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АПРИЛ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187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4. 2023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Лазаруване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Великден-изложба на яйца, обредни хлябове, козунаци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7188"/>
      </w:tblGrid>
      <w:tr w:rsidR="00164BDE" w:rsidRPr="00164BDE" w:rsidTr="00123A6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23A64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06.05. 2023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Гергьовден</w:t>
            </w:r>
          </w:p>
        </w:tc>
      </w:tr>
      <w:tr w:rsidR="00164BDE" w:rsidRPr="00164BDE" w:rsidTr="00123A6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11.05. 2023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Национален ден на библиотекаря</w:t>
            </w:r>
          </w:p>
        </w:tc>
      </w:tr>
      <w:tr w:rsidR="00164BDE" w:rsidRPr="00164BDE" w:rsidTr="00123A6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11.05. 2023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Свети Свети Кирил и Методий- патронен празник на читалището</w:t>
            </w:r>
          </w:p>
        </w:tc>
      </w:tr>
      <w:tr w:rsidR="00164BDE" w:rsidRPr="00164BDE" w:rsidTr="00123A64">
        <w:trPr>
          <w:trHeight w:val="63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24.05. 2023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българската просвета и култура и на славянската писменост. Празник на читалището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7188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детето под надслов: Карнавал и художествена програма с участието на самодейци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02.06. 2023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29.06. 2023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 xml:space="preserve">Петровден; 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МЕСЕЦ       ЮЛИ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7188"/>
      </w:tblGrid>
      <w:tr w:rsidR="00164BDE" w:rsidRPr="00164BDE" w:rsidTr="00590C2D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01.07. 2023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Първи ден от лятното училище в читалището</w:t>
            </w:r>
          </w:p>
        </w:tc>
      </w:tr>
      <w:tr w:rsidR="00164BDE" w:rsidRPr="00164BDE" w:rsidTr="00590C2D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26.07. 2023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Литературно четене в библиотеката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 xml:space="preserve">  </w:t>
      </w:r>
    </w:p>
    <w:p w:rsidR="00164BDE" w:rsidRPr="00164BDE" w:rsidRDefault="00164BDE" w:rsidP="00164BDE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b/>
          <w:sz w:val="20"/>
          <w:szCs w:val="20"/>
        </w:rPr>
        <w:t xml:space="preserve">                                                 МЕСЕЦ    АВГУСТ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191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02.08. 2023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Годишнина от Илинденско-Преображенското въстание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СЕПТЕМВРИ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174"/>
      </w:tblGrid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06.09.2023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164BDE" w:rsidRPr="00164BDE" w:rsidTr="009E47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ОКТОМВРИ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170"/>
      </w:tblGrid>
      <w:tr w:rsidR="00164BDE" w:rsidRPr="00164BDE" w:rsidTr="00590C2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възрастните хора-беседа в библиотеката</w:t>
            </w:r>
          </w:p>
        </w:tc>
      </w:tr>
      <w:tr w:rsidR="00164BDE" w:rsidRPr="00164BDE" w:rsidTr="00590C2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26.10.2023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Литературно четене в библиотеката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164BDE" w:rsidRPr="00164BDE" w:rsidRDefault="00164BDE" w:rsidP="00164BDE">
      <w:pPr>
        <w:rPr>
          <w:rFonts w:ascii="Verdana" w:hAnsi="Verdana"/>
          <w:b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   НОЕМВРИ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170"/>
      </w:tblGrid>
      <w:tr w:rsidR="00164BDE" w:rsidRPr="00164BDE" w:rsidTr="00590C2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01.11.2023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Ден на народните будители – Художествена програма с участието на самодейци от читалището</w:t>
            </w:r>
          </w:p>
        </w:tc>
      </w:tr>
      <w:tr w:rsidR="00164BDE" w:rsidRPr="00164BDE" w:rsidTr="00590C2D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Поетична вечер с участието на група за художествено слово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  <w:r w:rsidRPr="00164BDE">
        <w:rPr>
          <w:rFonts w:ascii="Verdana" w:hAnsi="Verdana"/>
          <w:sz w:val="20"/>
          <w:szCs w:val="20"/>
        </w:rPr>
        <w:t xml:space="preserve">                                                  </w:t>
      </w:r>
      <w:r w:rsidRPr="00164BDE">
        <w:rPr>
          <w:rFonts w:ascii="Verdana" w:hAnsi="Verdana"/>
          <w:b/>
          <w:sz w:val="20"/>
          <w:szCs w:val="20"/>
        </w:rPr>
        <w:t>МЕСЕЦ    ДЕКЕМВРИ</w:t>
      </w: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169"/>
      </w:tblGrid>
      <w:tr w:rsidR="00164BDE" w:rsidRPr="00164BDE" w:rsidTr="00590C2D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01.12.2023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Вечер с танците на самодеен състав за народни танци</w:t>
            </w:r>
          </w:p>
        </w:tc>
      </w:tr>
      <w:tr w:rsidR="00164BDE" w:rsidRPr="00164BDE" w:rsidTr="00590C2D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Игнажден</w:t>
            </w:r>
          </w:p>
        </w:tc>
      </w:tr>
      <w:tr w:rsidR="00164BDE" w:rsidRPr="00164BDE" w:rsidTr="00590C2D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164BDE" w:rsidRPr="00164BDE" w:rsidTr="00590C2D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590C2D" w:rsidP="00164B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25.12.2023</w:t>
            </w:r>
            <w:r w:rsidR="00164BDE" w:rsidRPr="00164BDE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E" w:rsidRPr="00164BDE" w:rsidRDefault="00164BDE" w:rsidP="00164BDE">
            <w:pPr>
              <w:rPr>
                <w:rFonts w:ascii="Verdana" w:hAnsi="Verdana"/>
                <w:sz w:val="20"/>
                <w:szCs w:val="20"/>
              </w:rPr>
            </w:pPr>
            <w:r w:rsidRPr="00164BDE">
              <w:rPr>
                <w:rFonts w:ascii="Verdana" w:hAnsi="Verdana"/>
                <w:sz w:val="20"/>
                <w:szCs w:val="20"/>
              </w:rPr>
              <w:t>Коледа- пресъздаване на обичая коледуване от самодейците на читалището</w:t>
            </w:r>
          </w:p>
        </w:tc>
      </w:tr>
    </w:tbl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164BDE" w:rsidRPr="00164BDE" w:rsidRDefault="00164BDE" w:rsidP="00164BDE">
      <w:pPr>
        <w:rPr>
          <w:rFonts w:ascii="Verdana" w:hAnsi="Verdana"/>
          <w:sz w:val="20"/>
          <w:szCs w:val="20"/>
        </w:rPr>
      </w:pPr>
    </w:p>
    <w:p w:rsidR="00AA60AA" w:rsidRDefault="00AA60AA" w:rsidP="00164BDE"/>
    <w:p w:rsidR="00AA60AA" w:rsidRPr="00AA60AA" w:rsidRDefault="00AA60AA" w:rsidP="00AA60AA"/>
    <w:p w:rsidR="00AA60AA" w:rsidRPr="00AA60AA" w:rsidRDefault="00AA60AA" w:rsidP="00AA60AA"/>
    <w:p w:rsidR="00AA60AA" w:rsidRPr="00AA60AA" w:rsidRDefault="00AA60AA" w:rsidP="00AA60AA"/>
    <w:p w:rsidR="00AA60AA" w:rsidRPr="00AA60AA" w:rsidRDefault="00AA60AA" w:rsidP="00AA60AA"/>
    <w:p w:rsidR="00AA60AA" w:rsidRDefault="00AA60AA" w:rsidP="00AA60AA">
      <w:pPr>
        <w:tabs>
          <w:tab w:val="left" w:pos="2985"/>
        </w:tabs>
      </w:pPr>
      <w:r>
        <w:t xml:space="preserve">                ПРЕДСЕДАТЕЛ  НА НЧ „СВ.СВ.КИРИЛ И МЕТОДИЙ“:</w:t>
      </w:r>
      <w:r w:rsidR="000C0087">
        <w:t>/п/</w:t>
      </w:r>
      <w:bookmarkStart w:id="0" w:name="_GoBack"/>
      <w:bookmarkEnd w:id="0"/>
    </w:p>
    <w:p w:rsidR="001A663E" w:rsidRPr="00AA60AA" w:rsidRDefault="00AA60AA" w:rsidP="00AA60AA">
      <w:pPr>
        <w:tabs>
          <w:tab w:val="left" w:pos="6645"/>
        </w:tabs>
      </w:pPr>
      <w:r>
        <w:tab/>
        <w:t>/Петя Пеева/</w:t>
      </w:r>
    </w:p>
    <w:sectPr w:rsidR="001A663E" w:rsidRPr="00AA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 w15:restartNumberingAfterBreak="0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2"/>
    <w:rsid w:val="000C0087"/>
    <w:rsid w:val="00123A64"/>
    <w:rsid w:val="00164BDE"/>
    <w:rsid w:val="001A663E"/>
    <w:rsid w:val="00365D82"/>
    <w:rsid w:val="003E1956"/>
    <w:rsid w:val="00590C2D"/>
    <w:rsid w:val="00AA60AA"/>
    <w:rsid w:val="00B91712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D1B"/>
  <w15:docId w15:val="{D64AE1F5-E473-4E25-86B3-670F3AF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91712"/>
    <w:pPr>
      <w:spacing w:after="300" w:line="32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PowerBox71</dc:creator>
  <cp:lastModifiedBy>PowerBox_2022_2</cp:lastModifiedBy>
  <cp:revision>4</cp:revision>
  <dcterms:created xsi:type="dcterms:W3CDTF">2023-02-23T07:20:00Z</dcterms:created>
  <dcterms:modified xsi:type="dcterms:W3CDTF">2023-02-23T08:35:00Z</dcterms:modified>
</cp:coreProperties>
</file>